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7E10A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附件1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01CAF145">
      <w:pPr>
        <w:spacing w:line="600" w:lineRule="exact"/>
        <w:rPr>
          <w:rFonts w:ascii="Times New Roman" w:hAnsi="Times New Roman" w:eastAsia="仿宋_GB2312"/>
          <w:sz w:val="30"/>
          <w:szCs w:val="30"/>
        </w:rPr>
      </w:pPr>
    </w:p>
    <w:p w14:paraId="611E0FF3">
      <w:pPr>
        <w:ind w:right="-176" w:rightChars="-84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地市</w:t>
      </w:r>
      <w:r>
        <w:rPr>
          <w:rFonts w:ascii="华文中宋" w:hAnsi="华文中宋" w:eastAsia="华文中宋"/>
          <w:sz w:val="36"/>
          <w:szCs w:val="36"/>
        </w:rPr>
        <w:t>级</w:t>
      </w:r>
      <w:r>
        <w:rPr>
          <w:rFonts w:hint="eastAsia" w:ascii="华文中宋" w:hAnsi="华文中宋" w:eastAsia="华文中宋"/>
          <w:sz w:val="36"/>
          <w:szCs w:val="36"/>
        </w:rPr>
        <w:t>注协</w:t>
      </w:r>
      <w:r>
        <w:rPr>
          <w:rFonts w:ascii="华文中宋" w:hAnsi="华文中宋" w:eastAsia="华文中宋"/>
          <w:sz w:val="36"/>
          <w:szCs w:val="36"/>
        </w:rPr>
        <w:t>用户名单</w:t>
      </w:r>
    </w:p>
    <w:tbl>
      <w:tblPr>
        <w:tblStyle w:val="4"/>
        <w:tblW w:w="8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2"/>
        <w:gridCol w:w="2493"/>
      </w:tblGrid>
      <w:tr w14:paraId="69739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B95E2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9EA4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0E182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长沙市注册会计师协会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14172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4301_cw</w:t>
            </w:r>
          </w:p>
        </w:tc>
      </w:tr>
      <w:tr w14:paraId="71CD0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D9BF0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株洲市注册会计师协会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9BEF3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4302_cw</w:t>
            </w:r>
          </w:p>
        </w:tc>
      </w:tr>
      <w:tr w14:paraId="5736C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FE24A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湘潭市注册会计师协会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E10F8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4303_cw</w:t>
            </w:r>
          </w:p>
        </w:tc>
      </w:tr>
      <w:tr w14:paraId="69C07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81D2B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衡阳市注册会计师协会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C69FC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4304_cw</w:t>
            </w:r>
          </w:p>
        </w:tc>
      </w:tr>
      <w:tr w14:paraId="1C8EB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680DF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邵阳市注册会计师协会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F9EC6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4305_cw</w:t>
            </w:r>
          </w:p>
        </w:tc>
      </w:tr>
      <w:tr w14:paraId="6D08A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979B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岳阳市注册会计师协会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4A1E6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4306_cw</w:t>
            </w:r>
          </w:p>
        </w:tc>
      </w:tr>
      <w:tr w14:paraId="41CA0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2F767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常德市注册会计师协会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8A8AA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4307_cw</w:t>
            </w:r>
          </w:p>
        </w:tc>
      </w:tr>
      <w:tr w14:paraId="7006D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48523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张家界市注册会计师协会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3E788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4308_cw</w:t>
            </w:r>
          </w:p>
        </w:tc>
      </w:tr>
      <w:tr w14:paraId="055C6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77BB8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益阳市注册会计师协会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BE9DA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4309_cw</w:t>
            </w:r>
          </w:p>
        </w:tc>
      </w:tr>
      <w:tr w14:paraId="7917E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21A25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郴州市注册会计师协会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827A0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4310_cw</w:t>
            </w:r>
          </w:p>
        </w:tc>
      </w:tr>
      <w:tr w14:paraId="26BA4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1DBE5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永州市注册会计师协会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71E2D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4311_cw</w:t>
            </w:r>
          </w:p>
        </w:tc>
      </w:tr>
      <w:tr w14:paraId="188EB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9772A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怀化市注册会计师协会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1D17A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4312_cw</w:t>
            </w:r>
          </w:p>
        </w:tc>
      </w:tr>
      <w:tr w14:paraId="19527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CC199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娄底市注册会计师协会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A324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4313_cw</w:t>
            </w:r>
          </w:p>
        </w:tc>
      </w:tr>
      <w:tr w14:paraId="10386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990BD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湘西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自治州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注册会计师协会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5427B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4331_cw</w:t>
            </w:r>
          </w:p>
        </w:tc>
      </w:tr>
    </w:tbl>
    <w:p w14:paraId="7F38BA1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744198"/>
      <w:docPartObj>
        <w:docPartGallery w:val="AutoText"/>
      </w:docPartObj>
    </w:sdtPr>
    <w:sdtContent>
      <w:p w14:paraId="4B02B144">
        <w:pPr>
          <w:pStyle w:val="2"/>
          <w:jc w:val="center"/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  <w:lang w:val="zh-CN"/>
          </w:rPr>
          <w:t>1</w:t>
        </w:r>
        <w:r>
          <w:rPr>
            <w:sz w:val="20"/>
          </w:rPr>
          <w:fldChar w:fldCharType="end"/>
        </w:r>
      </w:p>
    </w:sdtContent>
  </w:sdt>
  <w:p w14:paraId="47853DA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A2"/>
    <w:rsid w:val="00204C8C"/>
    <w:rsid w:val="00536989"/>
    <w:rsid w:val="005B4A6E"/>
    <w:rsid w:val="006A4860"/>
    <w:rsid w:val="00E21FA2"/>
    <w:rsid w:val="3A39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1469</Words>
  <Characters>2165</Characters>
  <Lines>18</Lines>
  <Paragraphs>5</Paragraphs>
  <TotalTime>3</TotalTime>
  <ScaleCrop>false</ScaleCrop>
  <LinksUpToDate>false</LinksUpToDate>
  <CharactersWithSpaces>2165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2023-03-15T05:59:00Z</dcterms:created>
  <dc:creator>马国芳</dc:creator>
  <cp:lastModifiedBy>Administrator</cp:lastModifiedBy>
  <dcterms:modified xsi:type="dcterms:W3CDTF">2025-03-13T02:54:09Z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eyJoZGlkIjoiYzEzNDEzM2MwOWU5YTJmYmU4NzhjMDJmYzRlOTY1MTAifQ==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8F90B6C5ED8B4308BEE8628741E842D7_12</vt:lpwstr>
  </property>
</Properties>
</file>